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DC8" w:rsidRDefault="004B1DC8" w:rsidP="004B1DC8">
      <w:pPr>
        <w:rPr>
          <w:u w:val="single"/>
        </w:rPr>
      </w:pPr>
      <w:r>
        <w:rPr>
          <w:u w:val="single"/>
        </w:rPr>
        <w:t>23) Уравнение плоскости, проходящей через три заданные точки в пространстве.</w:t>
      </w:r>
    </w:p>
    <w:p w:rsidR="004B1DC8" w:rsidRPr="00A15D46" w:rsidRDefault="004B1DC8" w:rsidP="004B1DC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b/>
          <w:bCs/>
          <w:lang w:eastAsia="ru-RU"/>
        </w:rPr>
        <w:t>Уравнение плоскости, проходящей через три заданные точки</w:t>
      </w:r>
      <w:r w:rsidRPr="00A15D46">
        <w:rPr>
          <w:rFonts w:eastAsia="Times New Roman"/>
          <w:lang w:eastAsia="ru-RU"/>
        </w:rPr>
        <w:t xml:space="preserve">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933450" cy="200025"/>
            <wp:effectExtent l="19050" t="0" r="0" b="0"/>
            <wp:docPr id="11" name="Рисунок 422" descr="~M(x_i,y_i,z_i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 descr="~M(x_i,y_i,z_i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, </w:t>
      </w:r>
      <w:r w:rsidRPr="00A15D46">
        <w:rPr>
          <w:rFonts w:eastAsia="Times New Roman"/>
          <w:b/>
          <w:bCs/>
          <w:lang w:eastAsia="ru-RU"/>
        </w:rPr>
        <w:t>не лежащие на одной прямой</w:t>
      </w:r>
      <w:r w:rsidRPr="00A15D46">
        <w:rPr>
          <w:rFonts w:eastAsia="Times New Roman"/>
          <w:lang w:eastAsia="ru-RU"/>
        </w:rPr>
        <w:t>:</w:t>
      </w:r>
    </w:p>
    <w:p w:rsidR="004B1DC8" w:rsidRPr="00A15D46" w:rsidRDefault="004B1DC8" w:rsidP="004B1DC8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2714625" cy="200025"/>
            <wp:effectExtent l="19050" t="0" r="9525" b="0"/>
            <wp:docPr id="12" name="Рисунок 423" descr="((\mathbf{r}-\mathbf{r_1}),(\mathbf{r_2}-\mathbf{r_1}),(\mathbf{r_3}-\mathbf{r_1}))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 descr="((\mathbf{r}-\mathbf{r_1}),(\mathbf{r_2}-\mathbf{r_1}),(\mathbf{r_3}-\mathbf{r_1}))=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DC8" w:rsidRPr="00A15D46" w:rsidRDefault="004B1DC8" w:rsidP="004B1DC8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>(смешанное произведение векторов), иначе</w:t>
      </w:r>
    </w:p>
    <w:p w:rsidR="004B1DC8" w:rsidRPr="00A15D46" w:rsidRDefault="004B1DC8" w:rsidP="004B1DC8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2514600" cy="695325"/>
            <wp:effectExtent l="19050" t="0" r="0" b="0"/>
            <wp:docPr id="13" name="Рисунок 424" descr="\left| \begin{matrix}x-x_1&amp;y-y_1&amp;z-z_1\\ x_2-x_1&amp;y_2-y_1&amp;z_2-z_1\\ x_3-x_1&amp;y_3-y_1&amp;z_3-z_1\\ \end{matrix}\right|=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 descr="\left| \begin{matrix}x-x_1&amp;y-y_1&amp;z-z_1\\ x_2-x_1&amp;y_2-y_1&amp;z_2-z_1\\ x_3-x_1&amp;y_3-y_1&amp;z_3-z_1\\ \end{matrix}\right|=0.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46F7" w:rsidRDefault="00B346F7"/>
    <w:sectPr w:rsidR="00B346F7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D4B27"/>
    <w:multiLevelType w:val="multilevel"/>
    <w:tmpl w:val="928CA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B1DC8"/>
    <w:rsid w:val="004B1DC8"/>
    <w:rsid w:val="00B346F7"/>
    <w:rsid w:val="00ED4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D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1D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1D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2</cp:revision>
  <dcterms:created xsi:type="dcterms:W3CDTF">2010-01-17T15:54:00Z</dcterms:created>
  <dcterms:modified xsi:type="dcterms:W3CDTF">2010-01-17T15:54:00Z</dcterms:modified>
</cp:coreProperties>
</file>